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ΠΑΡΑΡΤΗΜΑ Α: ΠΙΝΑΚΑΣ ΚΩΔΙΚΩΝ ΑΡΙΘΜΩΝ ΔΡΑΣΤΗΡΙΟΤΗΤΑΣ ΠΟΥ ΑΝΑΣΤΕΛΛΕΤΑΙ Η ΛΕΙΤΟΥΡΓΙΑ ΤΟΥΣ ΣΕ ΟΛΗ ΤΗΝ ΕΠΙΚΡΑΤΕΙΑ  </w:t>
      </w:r>
    </w:p>
    <w:p>
      <w:pPr>
        <w:spacing w:before="0" w:after="0" w:line="276"/>
        <w:ind w:right="0" w:left="0" w:firstLine="0"/>
        <w:jc w:val="center"/>
        <w:rPr>
          <w:rFonts w:ascii="Calibri" w:hAnsi="Calibri" w:cs="Calibri" w:eastAsia="Calibri"/>
          <w:b/>
          <w:color w:val="auto"/>
          <w:spacing w:val="0"/>
          <w:position w:val="0"/>
          <w:sz w:val="20"/>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pPr>
        <w:spacing w:before="0" w:after="0" w:line="276"/>
        <w:ind w:right="0" w:left="0" w:firstLine="0"/>
        <w:jc w:val="center"/>
        <w:rPr>
          <w:rFonts w:ascii="Calibri" w:hAnsi="Calibri" w:cs="Calibri" w:eastAsia="Calibri"/>
          <w:b/>
          <w:color w:val="auto"/>
          <w:spacing w:val="0"/>
          <w:position w:val="0"/>
          <w:sz w:val="20"/>
          <w:shd w:fill="auto" w:val="clear"/>
        </w:rPr>
      </w:pPr>
    </w:p>
    <w:tbl>
      <w:tblPr>
        <w:tblInd w:w="108" w:type="dxa"/>
      </w:tblPr>
      <w:tblGrid>
        <w:gridCol w:w="1179"/>
        <w:gridCol w:w="7043"/>
      </w:tblGrid>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center"/>
              <w:rPr>
                <w:rFonts w:ascii="Calibri" w:hAnsi="Calibri" w:cs="Calibri" w:eastAsia="Calibri"/>
                <w:b/>
                <w:color w:val="000000"/>
                <w:spacing w:val="0"/>
                <w:position w:val="0"/>
                <w:sz w:val="20"/>
                <w:shd w:fill="auto" w:val="clear"/>
              </w:rPr>
            </w:pP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ΚΑΔ</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ΚΛΑΔΟΣ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55.30.11.00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κατασκήνωσης (κάμπινγκ)</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56.10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τροφοδοσίας για εκδηλώσεις </w:t>
            </w:r>
          </w:p>
        </w:tc>
      </w:tr>
      <w:tr>
        <w:trPr>
          <w:trHeight w:val="964"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56.30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59.13.11.02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εκμετάλλευσης κινηματογραφικών ταινιών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59.14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προβολής κινηματογραφικών ταινιών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61.90.10.07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πρόσβασης του κοινού στο διαδίκτυο (σε χώρους που δεν παρέχονται τρόφιμα ή ποτά)</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77.22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βιντεοκασετών και δίσκων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77.39.13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ενοικίασης και χρηματοδοτικής μίσθωσης μοτοσικλετών και τροχόσπιτων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77.39.19.03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ενοικίασης εξοπλισμού εκθέσεων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79.90.32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κρατήσεων για συνεδριακά κέντρα και εκθεσιακούς χώρους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79.90.39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κρατήσεων για εισιτήρια εκδηλώσεων, υπηρεσίες ψυχαγωγίας και αναψυχής και Άλλες υπηρεσίες κρατήσεων π.δ.κ.α.</w:t>
            </w:r>
          </w:p>
        </w:tc>
      </w:tr>
      <w:tr>
        <w:trPr>
          <w:trHeight w:val="281"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82.30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Οργάνωση συνεδρίων και εμπορικών εκθέσεων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85.10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Προσχολική εκπαίδευση με εξαίρεση την εξ αποστάσεως εκπαίδευση</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Ι και ΙΙ)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85.52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Πολιτιστική εκπαίδευση, εξαιρείται η εξ αποστάσεως εκπαίδευση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85.53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σχολών ερασιτεχνών οδηγών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85.59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εκπαίδευση π.δ.κ.α., εξαιρείται η ειδική αγωγή και η εξ αποστάσεως εκπαίδευση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88.10.11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επίσκεψης και παροχής υποστήριξης σε ηλικιωμένους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88.10.12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κέντρων ημερήσιας φροντίδας ηλικιωμένων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βρεφονηπιακών και παιδικών σταθμών με εξαίρεση τις υπηρεσίες ημερήσιας φροντίδας για παιδιά και νέους με αναπηρία (88.91.12) και τις υπηρεσίες φύλαξης μικρών παιδιών (ΚΑΔ 88.91.13)</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Τέχνες του θεάματος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Υποστηρικτικές δραστηριότητες για τις τέχνες του θεάματος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ενορχηστρωτή</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90.03.11.07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μουσουργού</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90.03.11.17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χορογράφου</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90.03.11.18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χορωδού</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Εκμετάλλευση αιθουσών θεαμάτων και συναφείς δραστηριότητες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91.01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Δραστηριότητες βιβλιοθηκών και αρχειοφυλακείων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Δραστηριότητες μουσείων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Λειτουργία ιστορικών χώρων και κτιρίων και παρόμοιων πόλων έλξης επισκεπτών με εξαίρεση τους ανοικτούς αρχαιολογικούς χώρους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Δραστηριότητες βοτανικών και ζωολογικών κήπων και φυσικών βιοτόπων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92.00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Τυχερά παιχνίδια και στοιχήματα εκτός από Υπηρεσίες τυχερών παιχνιδιών σε απευθείας (on-line) σύνδεση (92.00.14), Υπηρεσίες στοιχημάτων σε απευθείας (on-line) σύνδεση (92.00.21)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Ι και Superleague ΙΙ, Α΄ κατηγορίας καλαθοσφαίρισης ανδρών (Basket league), Α’ κατηγορίας πετοσφαίρισης (Volleyleague ανδρών), β) τις εγκαταστάσεις όπου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αθλητικών ομίλων, με εξαίρεση τους αθλητικούς ομίλους που συμμετέχουν στην Superleague Ι και Superleague ΙΙ, στην Α’ κατηγορία καλαθοσφαίρισης ανδρών (Basket league), στην Α’ κατηγορία πετοσφαίρισης (Volleyleague ανδρών), καθώς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Εγκαταστάσεις γυμναστικής εξαιρουμένης της δυνατότητας εξ αποστάσεως άσκησης με ψηφιακά μέσα</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πάρκων αναψυχής και άλλων θεματικών πάρκων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διασκέδασης και ψυχαγωγίας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94.99.16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96.02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αρωματοθεραπείας (ΚΑΔ 96.02.13.01), των υπηρεσιών εργαστηρίου αισθητικής προσώπου και σώματος (ινστιτούτου καλλονής) [ΚΑΔ 96.02.13.02], των υπηρεσιών μακιγιέρ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αισθητικού (ΚΑΔ 96.02.13.03), των υπηρεσιών μανικιούρ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πεντικιούρ (ΚΑΔ 96.02.13.04) και των υπηρεσιών ποδολογίας και καλλωπισμού νυχιών (ΚΑΔ 96.02.13.05)</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γραφείων γνωριμίας ή συνοικεσίων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δερματοστιξίας (τατουάζ)</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ιερόδουλου</w:t>
            </w:r>
          </w:p>
        </w:tc>
      </w:tr>
      <w:tr>
        <w:trPr>
          <w:trHeight w:val="5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στολισμού εκκλησιών, αιθουσών κλπ (για γάμους, βαπτίσεις, κηδείες και άλλες εκδηλώσεις)</w:t>
            </w:r>
          </w:p>
        </w:tc>
      </w:tr>
      <w:tr>
        <w:trPr>
          <w:trHeight w:val="259"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τρυπήματος δέρματος του σώματος (piercing)</w:t>
            </w:r>
          </w:p>
        </w:tc>
      </w:tr>
    </w:tbl>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ΠΑΡΑΡΤΗΜΑ Β. : ΠΙΝΑΚΑΣ ΚΩΔΙΚΩΝ ΑΡΙΘΜΩΝ ΔΡΑΣΤΗΡΙΟΤΗΤΑΣ ΤΩΝ ΟΠΟΙΩΝ ΑΝΑΣΤΕΛΛΕΤΑΙ Η ΛΕΙΤΟΥΡΓΙΑ ΜΕ ΕΝΤΟΛΗ ΔΗΜΟΣΙΑΣ ΑΡΧΗΣ ΣΕ ΠΕΡΙΟΧΕΣ ΠΟΥ ΥΠΑΓΟΝΤΑΙ ΣΕ ΕΠΙΠΕΔΟ ΕΠΙΔΗΜΙΟΛΟΓΙΚΗΣ ΕΠΙΒΑΡΥΝΣΗΣ ΠΟΛΥ ΑΥΞΗΜΕΝΟΥ ΚΙΝΔΥΝΟΥ </w:t>
      </w:r>
    </w:p>
    <w:p>
      <w:pPr>
        <w:spacing w:before="0" w:after="0" w:line="276"/>
        <w:ind w:right="0" w:left="0" w:hanging="709"/>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pPr>
        <w:spacing w:before="0" w:after="0" w:line="276"/>
        <w:ind w:right="0" w:left="0" w:firstLine="0"/>
        <w:jc w:val="center"/>
        <w:rPr>
          <w:rFonts w:ascii="Calibri" w:hAnsi="Calibri" w:cs="Calibri" w:eastAsia="Calibri"/>
          <w:b/>
          <w:color w:val="auto"/>
          <w:spacing w:val="0"/>
          <w:position w:val="0"/>
          <w:sz w:val="20"/>
          <w:shd w:fill="auto" w:val="clear"/>
        </w:rPr>
      </w:pPr>
    </w:p>
    <w:tbl>
      <w:tblPr>
        <w:tblInd w:w="108" w:type="dxa"/>
      </w:tblPr>
      <w:tblGrid>
        <w:gridCol w:w="1179"/>
        <w:gridCol w:w="7043"/>
      </w:tblGrid>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center"/>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ΚΑΔ</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ΚΛΑΔΟΣ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47.19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47.41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47.42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47.43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47.51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 shop κτλ.)</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47.53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47.54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το λιανικό εμπόριο βυσμάτων, πριζών και άλλων συσκευών για τη διακοπή ή την προστασία ηλεκτρικών κυκλωμάτων που δεν καταχωρούνται αλλού [π.δ.κ.α.] (ΚΑΔ 47.54.54.07) και το λιανικό εμπόριο ηλεκτρικών θερμαντικών αντιστάσεων (ΚΑΔ 47.54.54.12)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εξαιρουμένου του λιανικού εμπορίου άλλων ηλεκτρικών λαμπτήρων και φωτιστικών εξαρτημάτων (ΚΑΔ 47.59.56.01), του λιανικού εμπορίου λαμπτήρων πυράκτωσης π.δ.κ.α. (ΚΑΔ 47.59.56.07)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βιβλίων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47.62.63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χαρτικών ειδών, με εξαίρεση τις υπηρεσίες ηλεκτρονικού ή τηλεφωνικού εμπορίου με παράδοση κατ΄ οίκον (e-shop κτλ.), καθώς και εξαιρουμένου του λιανικού εμπορίου μελανιών, με αναγόμωση φυσιγγίων (catridges) εκτυπωτών (ΚΑΔ 47.62.63.18)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47.65</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w:t>
            </w:r>
            <w:r>
              <w:rPr>
                <w:rFonts w:ascii="Calibri" w:hAnsi="Calibri" w:cs="Calibri" w:eastAsia="Calibri"/>
                <w:b/>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ενδυμάτων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47.75</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που δεν καταχωρούνται αλλού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 </w:t>
            </w:r>
          </w:p>
        </w:tc>
      </w:tr>
      <w:tr>
        <w:trPr>
          <w:trHeight w:val="525"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 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47.79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μεταχειρισμένων ειδών σε καταστήματα, με εξαίρεση τις  υπηρεσίες ηλεκτρονικού ή τηλεφωνικού εμπορίου με παράδοση κατ΄ οίκον (e-shop κτλ.)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47.89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 καθώς και της πώλησης των προϊόντων από τις λαϊκές αγορές (συμπεριλαμβανομένων και των βιολογικών αγορών)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47.99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μέσω αυτόματων πωλητών (ΚΑΔ 47.99.17.01) και της πώλησης των προϊόντων από τις λαϊκές αγορές (συμπεριλαμβανομένων και των βιολογικών αγορών)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86.90.13.02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μαλάκτη (μασέρ), εξαιρουμένων των υπηρεσιών που προσφέρονται εντός των κέντρων φυσικοθεραπείας και των μονάδων υγείας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86.90.19.03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Υπηρεσίες εναλλακτικών θεραπειών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ποδολογίας και καλλωπισμού νυχιών (ΚΑΔ 96.02.13.05)</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γυαλίσματος υποδημάτων </w:t>
            </w:r>
          </w:p>
        </w:tc>
      </w:tr>
      <w:tr>
        <w:trPr>
          <w:trHeight w:val="7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λιανικού εμπορίου που λειτουργούν με συμφωνίες συνεργασίας όλων των καταστημάτων λιανικού εμπορίου τύπου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κατάστημα εντός καταστήματος</w:t>
            </w:r>
            <w:r>
              <w:rPr>
                <w:rFonts w:ascii="Calibri" w:hAnsi="Calibri" w:cs="Calibri" w:eastAsia="Calibri"/>
                <w:color w:val="auto"/>
                <w:spacing w:val="0"/>
                <w:position w:val="0"/>
                <w:sz w:val="20"/>
                <w:shd w:fill="auto" w:val="clear"/>
              </w:rPr>
              <w:t xml:space="preserve">» (shops-in a-shop), </w:t>
            </w:r>
            <w:r>
              <w:rPr>
                <w:rFonts w:ascii="Calibri" w:hAnsi="Calibri" w:cs="Calibri" w:eastAsia="Calibri"/>
                <w:color w:val="auto"/>
                <w:spacing w:val="0"/>
                <w:position w:val="0"/>
                <w:sz w:val="20"/>
                <w:shd w:fill="auto" w:val="clear"/>
              </w:rPr>
              <w:t xml:space="preserve">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 </w:t>
            </w:r>
          </w:p>
        </w:tc>
      </w:tr>
    </w:tbl>
    <w:p>
      <w:pPr>
        <w:spacing w:before="60" w:after="20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ΠΑΡΑΡΤΗΜΑ Γ: ΛΙΣΤΑ ΚΩΔΙΚΩΝ ΑΡΙΘΜΩΝ ΔΡΑΣΤΗΡΙΟΤΗΤΑΣ ΠΟΥ ΠΛΗΤΤΟΝΤΑΙ</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ΣΕ ΟΛΗ ΤΗΝ ΕΠΙΚΡΑΤΕΙΑ (από 1/4/2021 έως 30/4/2021)</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Ind w:w="108" w:type="dxa"/>
      </w:tblPr>
      <w:tblGrid>
        <w:gridCol w:w="1179"/>
        <w:gridCol w:w="6901"/>
      </w:tblGrid>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ΚΑΔ        </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ΚΛΑΔΟΣ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01.19.2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Καλλιέργεια ανθέων και μπουμπουκιών ανθέων σπόρων ανθέων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πολυετείς καλλιέργειες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Πολλαπλασιασμός των φυτών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01.49.19.02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Εκτροφή γουνοφόρων ζώων (αλεπούς, μινκ, μυοκάστορα, τσιντσιλά και άλλων)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01.49.3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ακατέργαστων γουνοδερμάτων και διάφορων ακατέργαστων προβιών και δερμάτων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01.63.10.12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εκκοκκισμού βαμβακιού (εκ των υστέρων πώληση για ίδιο λογαριασμό)</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01.63.10.13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εκκοκκισμού βαμβακιού (εκ των υστέρων πώληση για λογαριασμό τρίτων)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Δασοκομία και άλλες δασοκομικές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Υλοτομία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προϊόντων αυτοφυών φυτών μη ξυλώδους μορφής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προς τη δασοκομία υπηρεσίες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Θαλάσσια αλιεία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Αλιεία γλυκών υδάτων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Θαλάσσια υδατοκαλλιέργεια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Υδατοκαλλιέργεια γλυκών υδάτων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λιθάνθρακα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λιγνίτη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σιδηρομεταλλεύματος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λοιπών μη σιδηρούχων μεταλλευμάτων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διακοσμητικών και οικοδομικών λίθων, ασβεστόλιθου, γύψου, κιμωλίας και σχιστόλιθου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φρεάτων παραγωγής αμμοχάλικου και άμμου</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εξόρυξη αργίλου και καολίνης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ορυκτών για τη χημική βιομηχανία και τη βιομηχανία λιπασμάτων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τύρφης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αλατιού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εξορυκτικές και λατομικές δραστηριότητες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την άντληση πετρελαίου και φυσικού αερίου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άλλες εξορυκτικές και λατομικές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κρέατος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κρέατος πουλερικών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κρέατος και κρέατος πουλερικών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ψαριών, καρκινοειδών και μαλακίων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πατατών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χυμών φρούτων και λαχανικών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επεξεργασία και συντήρηση φρούτων και λαχανικών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ελαίων και λιπών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μαργαρίνης και παρόμοιων βρώσιμων λιπών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γαλακτοκομείων και τυροκομία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παγωτών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10.61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αλευρόμυλων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10.62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αμύλων και προϊόντων αμύλου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Αρτοποιία παραγωγή νωπών ειδών ζαχαροπλαστικής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παξιμαδιών και μπισκότων</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παραγωγή διατηρούμενων ειδών ζαχαροπλαστικής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μακαρονιών, λαζανιών, κουσκούς και παρόμοιων αλευρωδών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ζάχαρης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κακάου, σοκολάτας και ζαχαρωτών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τσαγιού και καφέ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αρτυμάτων και καρυκευμάτων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έτοιμων γευμάτων και φαγητών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ομογενοποιημένων παρασκευασμάτων διατροφής και διαιτητικών τροφών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ειδών διατροφής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παρασκευασμένων ζωοτροφών για ζώα που εκτρέφονται σε αγροκτήματα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παρασκευασμένων ζωοτροφών για ζώα συντροφιάς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Απόσταξη, ανακαθαρισμός και ανάμιξη αλκοολούχων ποτών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οίνου από σταφύλια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μηλίτη και κρασιών από άλλα φρούτα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αποσταγμένων ποτών που υφίστανται ζύμωση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Ζυθοποιία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βύνης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αναψυκτικών</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παραγωγή μεταλλικού νερού και άλλων εμφιαλωμένων νερών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Προπαρασκευή και νηματοποίηση υφαντικών ινών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Ύφανση κλωστοϋφαντουργικών υλών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Τελειοποίηση (φινίρισμα) υφαντουργικών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πλεκτών υφασμάτων και υφασμάτων πλέξης κροσέ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έτοιμων κλωστοϋφαντουργικών ειδών, εκτός από ενδύματα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χαλιών και κιλιμιών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χοντρών και λεπτών σχοινιών, σπάγγων και διχτυών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 υφασμένων ειδών και προϊόντων από μη υφασμένα είδη, εκτός από τα ενδύματα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τεχνικών και βιομηχανικών κλωστοϋφαντουργικών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υφαντουργικών προϊόντων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δερμάτινων ενδυμάτων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ενδυμάτων εργασίας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εξωτερικών ενδυμάτων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εσωρούχων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ενδυμάτων και εξαρτημάτων ένδυσης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γούνινων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καλτσοποιίας απλής πλέξης και πλέξης κροσέ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πλεκτών ειδών και ειδών πλέξης κροσέ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Κατεργασία και δέψη δέρματος κατεργασία και βαφή γουναρικών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ταξιδιού (αποσκευών), τσαντών και παρόμοιων ειδών, ειδών σελοποιίας και σαγματοποιίας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υποδημάτων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Πριόνισμα, πλάνισμα και εμποτισμός ξύλου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αντικολλητών (κόντρα-πλακέ) και άλλων πλακών με βάση το ξύλο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συναρμολογούμενων δαπέδων παρκέ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ξυλουργικών προϊόντων οικοδομικής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ξύλινων εμπορευματοκιβώτιων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ξύλο κατασκευή ειδών από φελλό και ειδών καλαθοποιίας και σπαρτοπλεκτικής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χαρτοπολτού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χαρτιού και χαρτονιού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κυματοειδούς χαρτιού και χαρτονιού και εμπορευματοκιβώτιων από χαρτί και χαρτόνι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χάρτινων ειδών οικιακής χρήσης, ειδών υγιεινής και ειδών τουαλέτας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χαρτοπωλείου (χαρτικών)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χαρτιού για επενδύσεις τοίχων (ταπετσαρίας)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ειδών από χαρτί και χαρτόνι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Εκτύπωση εφημερίδων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εκτυπωτικές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προεκτύπωσης και προεγγραφής μέσων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Βιβλιοδετικές και συναφείς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Αναπαραγωγή προεγγεγραμμένων μέσων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οπτανθρακοποίησης (κοκοποίησης)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βιομηχανικών αερίων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χρωστικών υλών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ανόργανων βασικών χημικών ουσιών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οργανικών βασικών χημικών ουσιών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λιπασμάτων και αζωτούχων ενώσεων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πλαστικών σε πρωτογενείς μορφές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συνθετικού ελαστικού (συνθετικού καουτσούκ) σε πρωτογενείς μορφές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παρασιτοκτόνων και άλλων αγροχημικών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χρωμάτων, βερνικιών και παρόμοιων επιχρισμάτων, μελανιών τυπογραφίας και μαστιχών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σαπουνιών και απορρυπαντικών, προϊόντων καθαρισμού και στίλβωσης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αρωμάτων και παρασκευασμάτων καλλωπισμού</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εκρηκτικών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διαφόρων τύπων κόλλας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αιθέριων ελαίων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χημικών προϊόντων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20.60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μη φυσικών ινών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επισώτρων (ελαστικών οχημάτων) και σωλήνων από καουτσούκ</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αναγόμωση και ανακατασκευή επισώτρων (ελαστικών οχημάτων) από καουτσούκ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ελαστικό (καουτσούκ)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πλακών, φύλλων, σωλήνων και καθορισμένων μορφών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ειδών συσκευασίας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οικοδομικών υλικών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πλαστικών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επίπεδου γυαλιού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Μορφοποίηση και κατεργασία επίπεδου γυαλιού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κοίλου γυαλιού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ινών γυαλιού</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και κατεργασία άλλων ειδών γυαλιού, περιλαμβανομένου του γυαλιού για τεχνικές χρήσεις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πυρίμαχων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πλακιδίων και πλακών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τούβλων, πλακιδίων και λοιπών δομικών προϊόντων από οπτή γη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ειδών οικιακής χρήσης και κεραμικών διακοσμητικών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ειδών υγιεινής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μονωτών και κεραμικών μονωτικών εξαρτημάτων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κεραμικών προϊόντων για τεχνικές χρήσεις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προϊόντων κεραμικής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τσιμέντου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ασβέστη και γύψου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δομικών προϊόντων από σκυρόδεμα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δομικών προϊόντων από γύψο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έτοιμου σκυροδέματος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κονιαμάτων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ινοτσιμέντου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σκυρόδεμα, γύψο και τσιμέντο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23.70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Κοπή, μορφοποίηση και τελική επεξεργασία λίθων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λειαντικών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μεταλλικών ορυκτών προϊόντων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βασικού σιδήρου, χάλυβα και σιδηροκραμάτων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χαλύβδινων σωλήνων, αγωγών, κοίλων ειδών με καθορισμένη μορφή και συναφών εξαρτημάτων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επεκτατική ολκή ράβδων χάλυβα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έλαση στενών φύλλων χάλυβα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μορφοποίηση ή δίπλωση μορφοράβδων χάλυβα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επεκτατική ολκή συρμάτων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πολύτιμων μετάλλων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αλουμίνιου (αργίλιου)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μολύβδου, ψευδάργυρου και κασσίτερου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χαλκού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σιδηρούχων μετάλλων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πυρηνικών καυσίμων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σιδήρου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χάλυβα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ελαφρών μετάλλων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άλλων μη σιδηρούχων μετάλλων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μεταλλικών σκελετών και μερών μεταλλικών σκελετών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μεταλλικών πορτών και παράθυρων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σωμάτων και λεβήτων κεντρικής θέρμανσης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μεταλλικών ντεπόζιτων, δεξαμενών και δοχείων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ατμογεννητριών, με εξαίρεση τους λέβητες ζεστού νερού για την κεντρική θέρμανση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25.50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Σφυρηλάτηση, κοίλανση, ανισόπαχη τύπωση και μορφοποίηση μετάλλων με έλαση</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κονιομεταλλουργία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25.61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Κατεργασία και επικάλυψη μετάλλων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25.62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Μεταλλοτεχνία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μαχαιροπίρουνων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κλειδαριών και μεντεσέδων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εργαλείων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χαλύβδινων βαρελιών και παρόμοιων δοχείων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ελαφρών μεταλλικών ειδών συσκευασίας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από σύρμα, αλυσίδων και ελατηρίων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συνδετήρων και προϊόντων κοχλιομηχανών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μεταλλικών προϊόντων πδκα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εξαρτημάτων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έμφορτων ηλεκτρονικών πλακετών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υπολογιστών και περιφερειακού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επικοινωνίας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ειδών ευρείας κατανάλωσης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οργάνων και συσκευών μέτρησης, δοκιμών και πλοήγησης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ρολογιών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26.60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ακτινολογικών και ηλεκτρονικών μηχανημάτων ιατρικής και θεραπευτικής χρήσης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26.70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οπτικών οργάνων και φωτογραφικού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26.80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μαγνητικών και οπτικών μέσων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ηλεκτροκινητήρων, ηλεκτρογεννητριών και ηλεκτρικών μετασχηματιστών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συσκευών διανομής και ελέγχου ηλεκτρικού ρεύματος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ηλεκτρικών στηλών και συσσωρευτών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καλωδίων οπτικών ινών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ηλεκτρονικών και ηλεκτρικών συρμάτων και καλωδίων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εξαρτημάτων καλωδίωσης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ηλεκτρολογικού φωτιστικού εξοπλισμού</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ηλεκτρικών οικιακών συσκευών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 ηλεκτρικών οικιακών συσκευών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άλλου ηλεκτρικού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κινητήρων και στροβίλων, με εξαίρεση τους κινητήρες αεροσκαφών, οχημάτων και δικύκλων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υδραυλικής ενέργειας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αντλιών και συμπιεστών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ειδών κρουνοποιίας και βαλβίδων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τριβέων, οδοντωτών μηχανισμών μετάδοσης κίνησης, στοιχείων οδοντωτών τροχών και μετάδοσης κίνησης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φούρνων, κλιβάνων και καυστήρων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ανύψωσης και διακίνησης φορτίων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μηχανών και εξοπλισμού γραφείου (εκτός ηλεκτρονικών υπολογιστών και περιφερειακού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ηλεκτροκίνητων εργαλείων χειρός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ψυκτικού και κλιματιστικού εξοπλισμού μη οικιακής χρήσης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μηχανημάτων γενικής χρήσης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γεωργικών και δασοκομικών μηχανημάτων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μορφοποίησης μετάλλου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28.49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εργαλειομηχανών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 μεταλλουργία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τα ορυχεία, τα λατομεία και τις δομικές κατασκευές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επεξεργασίας τροφίμων, ποτών και καπνού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 βιομηχανία κλωστοϋφαντουργικών προϊόντων, ενδυμάτων ή δερμάτινων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την παραγωγή χαρτιού και χαρτονιού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παραγωγής πλαστικών και ελαστικών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μηχανημάτων ειδικής χρήσης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μηχανοκίνητων οχημάτων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αμαξωμάτων για μηχανοκίνητα οχήματα</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κατασκευή ρυμουλκούμενων και ημιρυμουλκούμενων οχημάτων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ηλεκτρικού και ηλεκτρονικού εξοπλισμού για μηχανοκίνητα οχήματα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μερών και εξαρτημάτων για μηχανοκίνητα οχήματα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Ναυπήγηση πλοίων και πλωτών κατασκευών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Ναυπήγηση σκαφών αναψυχής και αθλητισμού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σιδηροδρομικών αμαξών και τροχαίου υλικού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αεροσκαφών και διαστημόπλοιων και συναφών μηχανημάτων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μοτοσικλετών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ποδηλάτων και αναπηρικών αμαξιδίων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λοιπού εξοπλισμού μεταφορών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επίπλων για γραφεία και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επίπλων κουζίνας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στρωμάτων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επίπλων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Κοπή νομισμάτων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κοσμημάτων και συναφών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κοσμημάτων απομίμησης και συναφών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μουσικών οργάνων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αθλητικών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παιχνιδιών κάθε είδους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32.50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ιατρικών και οδοντιατρικών οργάνων και προμηθειών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σκουπών και βουρτσών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μεταποιητικές δραστηριότητες πδκα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μεταλλικών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μηχανημάτων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ηλεκτρονικού και οπτικού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ηλεκτρικού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πλοίων και σκαφών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αεροσκαφών και διαστημόπλοιων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άλλου εξοπλισμού μεταφορών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άλλου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Εγκατάσταση βιομηχανικών μηχανημάτων και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Διανομή ηλεκτρικού ρεύματος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Εμπόριο ηλεκτρικού ρεύματος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Διανομή αέριων καυσίμων μέσω αγωγών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Εμπόριο αέριων καυσίμων μέσω αγωγών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Παροχή ατμού και κλιματισμού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37.00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λυμάτων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μη επικίνδυνων απορριμμάτων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επικίνδυνων απορριμμάτων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διάθεση μη επικίνδυνων απορριμμάτων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διάθεση επικίνδυνων απορριμμάτων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Αποσυναρμολόγηση παλαιών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Ανάκτηση διαλεγμένου υλικού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39.00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εξυγίανσης και άλλες υπηρεσίες για τη διαχείριση αποβλήτων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Ανάπτυξη οικοδομικών σχεδίων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Κατασκευαστικές εργασίες κτιρίων για κατοικίες και μη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δρόμων και αυτοκινητοδρόμων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σιδηροδρομικών γραμμών και υπόγειων σιδηροδρόμων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γεφυρών και σηράγγων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κοινωφελών έργων σχετικών με μεταφορά υγρών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κοινωφελών έργων ηλεκτρικής ενέργειας και τηλεπικοινωνιών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υδραυλικών και λιμενικών έργων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έργων πολιτικού μηχανικού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Κατεδαφίσεις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Προετοιμασία εργοτάξιου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Δοκιμαστικές γεωτρήσεις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Ηλεκτρικές εγκαταστάσεις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Υδραυλικές και κλιματιστικές εγκαταστάσεις θέρμανσης και ψύξης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κατασκευαστικές εγκαταστάσεις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Επιχρίσεις κονιαμάτων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Ξυλουργικές εργασίες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Επενδύσεις δαπέδων και τοίχων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Χρωματισμοί και τοποθέτηση υαλοπινάκων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κατασκευαστικές εργασίες ολοκλήρωσης και τελειώματος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κατασκευής στεγών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εξειδικευμένες κατασκευαστικές δραστηριότητες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αυτοκινήτων και ελαφρών μηχανοκίνητων οχημάτων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άλλων μηχανοκίνητων οχημάτων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Συντήρηση και επισκευή μηχανοκίνητων οχημάτων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μερών και εξαρτημάτων μηχανοκίνητων οχημάτων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μερών και εξαρτημάτων μηχανοκίνητων οχημάτων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συντήρηση και επισκευή μοτοσικλετών και των μερών και εξαρτημάτων τους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καυσίμων, μεταλλευμάτων, μετάλλων και βιομηχανικών χημικών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ξυλείας και οικοδομικών υλικών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μηχανημάτων, βιομηχανικού εξοπλισμού, πλοίων και αεροσκαφών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επίπλων, ειδών οικιακής χρήσης, σιδηρικών και ειδών κιγκαλερίας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τροφίμων, ποτών και καπνού</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46.18</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διαφόρων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σιτηρών, ακατέργαστου καπνού, σπόρων και ζωοτροφών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λουλουδιών και φυτών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ζώντων ζώων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δερμάτων, προβιών και κατεργασμένου δέρματος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φρούτων και λαχανικών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κρέατος και προϊόντων κρέατος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γαλακτοκομικών προϊόντων, αβγών και βρώσιμων ελαίων και λιπών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ποτών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ζάχαρης, σοκολάτας και ειδών ζαχαροπλαστικής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καφέ, τσαγιού, κακάου και μπαχαρικών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46.38</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τροφίμων, συμπεριλαμβανομένων ψαριών, καρκινοειδών και μαλακίων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Μη εξειδικευμένο χονδρικό εμπόριο τροφίμων, ποτών και καπνού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κλωστοϋφαντουργικών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ενδυμάτων και υποδημάτων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ηλεκτρικών οικιακών συσκευών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ειδών πορσελάνης και γυαλικών και υλικών καθαρισμού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αρωμάτων και καλλυντικών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46.46.12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χειρουργικών, ιατρικών και ορθοπεδικών οργάνων και συσκευών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επίπλων, χαλιών και φωτιστικών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46.48</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ρολογιών και κοσμημάτων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ειδών οικιακής χρήσης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ηλεκτρονικών υπολογιστών, περιφερειακού εξοπλισμού υπολογιστών και λογισμικού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ηλεκτρονικού και τηλεπικοινωνιακού εξοπλισμού και εξαρτημάτων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γεωργικών μηχανημάτων, εξοπλισμού και προμηθειών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εργαλειομηχανών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εξορυκτικών μηχανημάτων, καθώς και μηχανημάτων για κατασκευαστικά έργα και έργα πολιτικού μηχανικού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μηχανημάτων για την κλωστοϋφαντουργική βιομηχανία, και χονδρικό εμπόριο ραπτομηχανών και πλεκτομηχανών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επίπλων γραφείου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μηχανών και εξοπλισμού γραφείου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μηχανημάτων και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μετάλλων και μεταλλευμάτων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ξυλείας, οικοδομικών υλικών και ειδών υγιεινής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σιδηρικών, υδραυλικών ειδών και εξοπλισμού και προμηθειών για εγκαταστάσεις θέρμανσης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χημικών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ενδιάμεσων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απορριμμάτων και υπολειμμάτων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Μη εξειδικευμένο χονδρικό εμπόριο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σε μη εξειδικευμένα καταστήματα, εκτός από Εκμετάλλευση καταστήματος ψιλικών ειδών γενικά (47.19.10.01)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ψαριών, καρκινοειδών και μαλακίων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ψωμιού, αρτοσκευασμάτων και λοιπών ειδών αρτοποιίας και ζαχαροπλαστικής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ποτών σε εξειδικευμένα καταστήματα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άλλων τροφίμων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καυσίμων κίνησης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ηλεκτρονικών υπολογιστών, περιφερειακών μονάδων υπολογιστών και λογισμικού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τηλεπικοινωνιακού εξοπλισμού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εξοπλισμού ήχου και εικόνας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σιδηρικών, χρωμάτων και τζαμιών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χαλιών, κιλιμιών και επενδύσεων δαπέδου και τοίχου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ηλεκτρικών οικιακών συσκευών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επίπλων, φωτιστικών και άλλων ειδών οικιακής χρήσης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βιβλίων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εφημερίδων και γραφικής ύλης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εγγραφών μουσικής και εικόνας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αθλητικού εξοπλισμού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παιχνιδιών κάθε είδους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ενδυμάτων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υποδημάτων και δερμάτινων ειδών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ιατρικών και ορθοπεδικών ειδών σε εξειδικευμένα καταστήματα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καλλυντικών και ειδών καλλωπισμού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47.76</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λουλουδιών, φυτών, σπόρων, λιπασμάτων, ζώων συντροφιάς και σχετικών ζωοτροφών σε εξειδικευμένα καταστήματα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47.77</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ρολογιών και κοσμημάτων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47.78</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καινούργιων ειδών σε εξειδικευμένα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μεταχειρισμένων ειδών σε καταστήματα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τροφίμων, ποτών και καπνού, σε υπαίθριους πάγκους και αγορές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ενδυμάτων και υποδημάτων, σε υπαίθριους πάγκους και αγορές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άλλων ειδών σε υπαίθριους πάγκους και αγορές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ειδών ιματισμού, με αλληλογραφία ή μέσω διαδίκτυου</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υποδημάτων, με αλληλογραφία ή μέσω διαδίκτυου</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δερμάτινων ειδών και ειδών ταξιδιού, με αλληλογραφία ή μέσω διαδικτύου</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εκτός καταστημάτων, υπαίθριων πάγκων ή αγορών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Υπεραστικές σιδηροδρομικές μεταφορές επιβατών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Σιδηροδρομικές μεταφορές εμπορευμάτων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Αστικές και προαστιακές χερσαίες μεταφορές επιβατών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ταξί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χερσαίες μεταφορές επιβατών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Οδικές μεταφορές εμπορευμάτων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μετακόμισης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Θαλάσσιες και ακτοπλοϊκές μεταφορές επιβατών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Θαλάσσιες και ακτοπλοϊκές μεταφορές εμπορευμάτων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Εσωτερικές πλωτές μεταφορές επιβατών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Εσωτερικές πλωτές μεταφορές εμπορευμάτων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Αεροπορικές μεταφορές επιβατών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Αεροπορικές μεταφορές εμπορευμάτων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Αποθήκευση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χερσαίες μεταφορές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πλωτές μεταφορές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αεροπορικές μεταφορές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Διακίνηση φορτίων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υποστηρικτικές προς τη μεταφορά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Ξενοδοχεία και παρόμοια καταλύματα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Καταλύματα διακοπών και άλλα καταλύματα σύντομης διαμονής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Χώροι κατασκήνωσης, εγκαταστάσεις για οχήματα αναψυχής και ρυμουλκούμενα οχήματα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Άλλα καταλύματα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εστιατορίων και κινητών μονάδων εστίασης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τροφοδοσίας για εκδηλώσεις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λλες υπηρεσίες εστίασης, εκτός από Υπηρεσίες γευμάτων που παρέχονται από στρατιωτικές τραπεζαρίες (56.29.20.01)</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ποτών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βιβλίων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τηλεφωνικών και κάθε είδους καταλόγων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εφημερίδων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έντυπων περιοδικών κάθε είδους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εκδοτικές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παιχνιδιών για ηλεκτρονικούς υπολογιστές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άλλου λογισμικού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παραγωγής κινηματογραφικών ταινιών, βίντεο και τηλεοπτικών προγραμμάτων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συνοδευτικές της παραγωγής κινηματογραφικών ταινιών, βίντεο και τηλεοπτικών προγραμμάτων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διανομής κινηματογραφικών ταινιών, βίντεο και τηλεοπτικών προγραμμάτων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προβολής κινηματογραφικών ταινιών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Ηχογραφήσεις και μουσικές εκδόσεις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Ραδιοφωνικές εκπομπές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τηλεοπτικού προγραμματισμού και τηλεοπτικών εκπομπών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61.90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τηλεπικοινωνιακές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προγραμματισμού ηλεκτρονικών συστημάτων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συμβουλών σχετικά με τους ηλεκτρονικούς υπολογιστές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διαχείρισης ηλεκτρονικών συστημάτων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της τεχνολογίας της πληροφορίας και δραστηριότητες υπηρεσιών ηλεκτρονικών υπολογιστών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δεδομένων, καταχώρηση και συναφείς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Δικτυακές πύλες (web portals)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πρακτορείων ειδήσεων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υπηρεσιών πληροφορίας πδκα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εταιρειών χαρτοφυλακίου (holding)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καταπιστεύματα (trusts), κεφάλαια (funds) και παρεμφερή χρηματοπιστωτικά μέσα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Χρηματοδοτική μίσθωση (leasing)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Ασφάλειες ζωής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Ασφάλειες εκτός από τις ασφάλειες ζωής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Αντασφάλιση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συναλλαγές συμβάσεων χρεογράφων και αγαθών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Αξιολόγηση κινδύνων και ζημιών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ασφαλιστικών πρακτόρων και μεσιτών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συναφείς προς τις ασφαλίσεις και τα συνταξιοδοτικά ταμεία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διαχείρισης κεφαλαίων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Αγοραπωλησία ιδιόκτητων ακινήτων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Εκμίσθωση και διαχείριση ιδιόκτητων ή μισθωμένων ακινήτων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Μεσιτικά γραφεία ακινήτων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Διαχείριση ακίνητης περιουσίας, έναντι αμοιβής ή βάσει σύμβασης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69.10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Νομικές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69.20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λογιστικής, τήρησης βιβλίων και λογιστικού ελέγχου παροχή φορολογικών συμβουλών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κεντρικών γραφείων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δημοσίων σχέσεων και επικοινωνίας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επιχειρηματικών συμβουλών και άλλων συμβουλών διαχείρισης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αρχιτεκτόνων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μηχανικών και συναφείς δραστηριότητες παροχής τεχνικών συμβουλών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Τεχνικές δοκιμές και αναλύσεις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στη βιοτεχνολογία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σε άλλες φυσικές επιστήμες και τη μηχανική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στις κοινωνικές και ανθρωπιστικές επιστήμες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Διαφημιστικά γραφεία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Παρουσίαση στα μέσα ενημέρωσης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αγοράς και δημοσκοπήσεις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ειδικευμένου σχεδίου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Φωτογραφικές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μετάφρασης και διερμηνείας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επαγγελματικές, επιστημονικές και τεχνικές δραστηριότητες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75.00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Κτηνιατρικές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αυτοκινήτων και ελαφρών μηχανοκίνητων οχημάτων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φορτηγών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ειδών αναψυχής και αθλητικών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βιντεοκασετών και δίσκων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άλλων ειδών προσωπικής ή οικιακής χρήσης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γεωργικών μηχανημάτων και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μηχανημάτων και εξοπλισμού κατασκευών και έργων πολιτικού μηχανικού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μηχανημάτων και εξοπλισμού γραφείου (συμπεριλαμβανομένων των ηλεκτρονικών υπολογιστών)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εξοπλισμού πλωτών μεταφορών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εξοπλισμού αεροπορικών μεταφορών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άλλων μηχανημάτων, ειδών εξοπλισμού και υλικών αγαθών πδκα</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77.40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Εκμίσθωση πνευματικής ιδιοκτησίας και παρεμφερών προϊόντων, με εξαίρεση τα έργα με δικαιώματα δημιουργού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εύρεσης εργασίας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γραφείων εύρεσης προσωρινής απασχόλησης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υπηρεσίες διάθεσης ανθρώπινου δυναμικού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ταξιδιωτικών πρακτορείων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οργανωμένων ταξιδιών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υπηρεσιών κρατήσεων και συναφείς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ιδιωτικής προστασίας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συστημάτων προστασίας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έρευνας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Γενικός καθαρισμός κτιρίων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καθαρισμού κτιρίων και βιομηχανικού καθαρισμού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καθαρισμού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τοπίου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Συνδυασμένες διοικητικές δραστηριότητες γραφείου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Αναπαραγωγή φωτοτυπιών, προετοιμασία εγγράφων και άλλες ειδικευμένες δραστηριότητες γραμματειακής υποστήριξης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τηλεφωνικών κέντρων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Οργάνωση συνεδρίων και εμπορικών εκθέσεων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είσπραξης και γραφείων οικονομικών και εμπορικών πληροφοριών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συσκευασίας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παροχής υπηρεσιών προς τις επιχειρήσεις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Ρύθμιση των επιχειρηματικών δραστηριοτήτων και συμβολή στην αποτελεσματικότερη λειτουργία των επιχειρήσεων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Δικαιοσύνη και δικαστικές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Προσχολική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Πρωτοβάθμια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85.31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Γενική δευτεροβάθμια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85.32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Τεχνική και επαγγελματική δευτεροβάθμια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85.41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Μεταδευτεροβάθμια μη τριτοβάθμια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85.42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Τριτοβάθμια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Αθλητική και ψυχαγωγική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Πολιτιστική εκπαίδευση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σχολών ερασιτεχνών οδηγών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εκπαίδευση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85.60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Εκπαιδευτικές υποστηρικτικές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γενικών ιατρικών επαγγελμάτων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ειδικών ιατρικών επαγγελμάτων</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οδοντιατρικών επαγγελμάτων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λλες δραστηριότητες ανθρώπινης υγείας</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νοσοκομειακής φροντίδας με παροχή καταλύματος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87.20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φροντίδας με παροχή καταλύματος για άτομα με νοητική υστέρηση, ψυχικές διαταραχές και χρήση ουσιών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87.30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φροντίδας με παροχή καταλύματος για ηλικιωμένους και άτομα με αναπηρία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87.90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φροντίδας με παροχή καταλύματος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88.10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κοινωνικής μέριμνας χωρίς παροχή καταλύματος για ηλικιωμένους και άτομα με αναπηρία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βρεφονηπιακών και παιδικών σταθμών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κοινωνικής μέριμνας χωρίς παροχή καταλύματος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Τέχνες του θεάματος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τις τέχνες του θεάματος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Καλλιτεχνική δημιουργία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αιθουσών θεαμάτων και συναφείς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βιβλιοθηκών και αρχειοφυλακείων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μουσείων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ιστορικών χώρων και κτιρίων και παρόμοιων πόλων έλξης επισκεπτών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βοτανικών και ζωολογικών κήπων και φυσικών βιοτόπων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92.00</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αθλητικών εγκαταστάσεων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αθλητικών ομίλων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Εγκαταστάσεις γυμναστικής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αθλητικές δραστηριότητες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πάρκων αναψυχής και άλλων θεματικών πάρκων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διασκέδασης και ψυχαγωγίας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επιχειρηματικών και εργοδοτικών οργανώσεων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επαγγελματικών οργανώσεων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θρησκευτικών οργανώσεων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άλλων οργανώσεων π.δ.κ.α.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95.11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ηλεκτρονικών υπολογιστών και περιφερειακού εξοπλισμού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95.12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εξοπλισμού επικοινωνίας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ηλεκτρονικών ειδών ευρείας κατανάλωσης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συσκευών οικιακής χρήσης και εξοπλισμού σπιτιού και κήπου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95.23</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Επιδιόρθωση υποδημάτων και δερμάτινων ειδών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επίπλων και ειδών οικιακής επίπλωσης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95.25</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ρολογιών και κοσμημάτων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άλλων ειδών προσωπικής και οικιακής χρήσης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96.01</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Πλύσιμο και (στεγνό) καθάρισμα κλωστοϋφαντουργικών και γούνινων προϊόντων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96.02</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κουρείων και κέντρων αισθητικής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                                                                                                                                                                                                                      </w:t>
            </w:r>
          </w:p>
        </w:tc>
      </w:tr>
      <w:tr>
        <w:trPr>
          <w:trHeight w:val="303"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λιανικού εμπορίου που λειτουργούν με συμφωνίες συνεργασίας όλων των καταστημάτων λιανικού εμπορίου τύπου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κατάστημα εντός καταστήματος</w:t>
            </w:r>
            <w:r>
              <w:rPr>
                <w:rFonts w:ascii="Calibri" w:hAnsi="Calibri" w:cs="Calibri" w:eastAsia="Calibri"/>
                <w:color w:val="auto"/>
                <w:spacing w:val="0"/>
                <w:position w:val="0"/>
                <w:sz w:val="20"/>
                <w:shd w:fill="auto" w:val="clear"/>
              </w:rPr>
              <w:t xml:space="preserve">» (shops- in a-shop), </w:t>
            </w:r>
            <w:r>
              <w:rPr>
                <w:rFonts w:ascii="Calibri" w:hAnsi="Calibri" w:cs="Calibri" w:eastAsia="Calibri"/>
                <w:color w:val="auto"/>
                <w:spacing w:val="0"/>
                <w:position w:val="0"/>
                <w:sz w:val="20"/>
                <w:shd w:fill="auto" w:val="clear"/>
              </w:rPr>
              <w:t xml:space="preserve">που βρίσκονται σε εκπτωτικά καταστήματα (outlet), εμπορικά κέντρα ή εκπτωτικά χωριά, εξαιρουμένων των σούπερ μάρκετ και των φαρμακείων.</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Επιχειρήσεις έκδοσης πρωτογενούς (branded) ψηφιακού περιεχομένου, οι οποίες είναι εγγεγραμμένες στο Μητρώο Επιχειρήσεων Ηλεκτρονικών Μέσων Ενημέρωσης (Μητρώο Online Media)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trPr>
          <w:trHeight w:val="282"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